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4" w:rsidRDefault="005425AC" w:rsidP="001A3A01">
      <w:pPr>
        <w:bidi w:val="0"/>
        <w:jc w:val="both"/>
        <w:rPr>
          <w:rFonts w:asciiTheme="majorBidi" w:hAnsiTheme="majorBidi" w:cstheme="majorBidi"/>
          <w:sz w:val="40"/>
          <w:szCs w:val="40"/>
          <w:u w:val="single"/>
        </w:rPr>
      </w:pPr>
      <w:r w:rsidRPr="00454B0D">
        <w:rPr>
          <w:rFonts w:asciiTheme="majorBidi" w:hAnsiTheme="majorBidi" w:cstheme="majorBidi"/>
          <w:sz w:val="40"/>
          <w:szCs w:val="40"/>
          <w:u w:val="single"/>
        </w:rPr>
        <w:t xml:space="preserve">Lecture </w:t>
      </w:r>
      <w:r w:rsidRPr="00454B0D">
        <w:rPr>
          <w:rFonts w:asciiTheme="majorBidi" w:hAnsiTheme="majorBidi" w:cstheme="majorBidi"/>
          <w:sz w:val="36"/>
          <w:szCs w:val="36"/>
          <w:u w:val="single"/>
        </w:rPr>
        <w:t>No</w:t>
      </w:r>
      <w:r w:rsidRPr="00454B0D">
        <w:rPr>
          <w:rFonts w:asciiTheme="majorBidi" w:hAnsiTheme="majorBidi" w:cstheme="majorBidi"/>
          <w:sz w:val="40"/>
          <w:szCs w:val="40"/>
          <w:u w:val="single"/>
        </w:rPr>
        <w:t>.3</w:t>
      </w:r>
      <w:r>
        <w:rPr>
          <w:rFonts w:asciiTheme="majorBidi" w:hAnsiTheme="majorBidi" w:cstheme="majorBidi"/>
          <w:sz w:val="40"/>
          <w:szCs w:val="40"/>
          <w:u w:val="single"/>
        </w:rPr>
        <w:t>6</w:t>
      </w:r>
      <w:r w:rsidRPr="00454B0D">
        <w:rPr>
          <w:rFonts w:asciiTheme="majorBidi" w:hAnsiTheme="majorBidi" w:cstheme="majorBidi"/>
          <w:sz w:val="40"/>
          <w:szCs w:val="40"/>
          <w:u w:val="single"/>
        </w:rPr>
        <w:t xml:space="preserve"> PARASITOLOGY </w:t>
      </w:r>
      <w:r w:rsidRPr="00454B0D">
        <w:rPr>
          <w:rFonts w:ascii="Script MT Bold" w:hAnsi="Script MT Bold" w:cstheme="majorBidi"/>
          <w:sz w:val="40"/>
          <w:szCs w:val="40"/>
          <w:u w:val="single"/>
        </w:rPr>
        <w:t>DR. Raad H.H.</w:t>
      </w:r>
    </w:p>
    <w:p w:rsidR="005425AC" w:rsidRPr="009830D4" w:rsidRDefault="005425AC" w:rsidP="001A3A01">
      <w:pPr>
        <w:bidi w:val="0"/>
        <w:jc w:val="both"/>
        <w:rPr>
          <w:rFonts w:asciiTheme="majorBidi" w:hAnsiTheme="majorBidi" w:cstheme="majorBidi"/>
          <w:sz w:val="40"/>
          <w:szCs w:val="40"/>
          <w:u w:val="single"/>
        </w:rPr>
      </w:pPr>
      <w:r w:rsidRPr="009830D4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Order: Diptera; suborder: Nematocera </w:t>
      </w:r>
    </w:p>
    <w:p w:rsidR="001A3040" w:rsidRPr="008212C9" w:rsidRDefault="001A3040" w:rsidP="001A3A01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212C9">
        <w:rPr>
          <w:rFonts w:asciiTheme="majorBidi" w:eastAsia="Times New Roman" w:hAnsiTheme="majorBidi" w:cstheme="majorBidi"/>
          <w:b/>
          <w:bCs/>
          <w:sz w:val="32"/>
          <w:szCs w:val="32"/>
        </w:rPr>
        <w:t>FAMILY: Psychodidae; Subfamily: Phlebotominae (sand flies)</w:t>
      </w:r>
      <w:r w:rsidR="008212C9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  <w:r w:rsidRPr="008212C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</w:p>
    <w:p w:rsidR="001A3040" w:rsidRPr="001A3040" w:rsidRDefault="001A3040" w:rsidP="001A3A0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700 spp and about 6 genera; only </w:t>
      </w:r>
      <w:r w:rsidRPr="001A3A01">
        <w:rPr>
          <w:rFonts w:asciiTheme="majorBidi" w:eastAsia="Times New Roman" w:hAnsiTheme="majorBidi" w:cstheme="majorBidi"/>
          <w:b/>
          <w:bCs/>
          <w:sz w:val="28"/>
          <w:szCs w:val="28"/>
        </w:rPr>
        <w:t>3 genera suck blood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1A3040" w:rsidRPr="001A3040" w:rsidRDefault="001A3040" w:rsidP="001A3A0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slender flies, 1.2-3.5 mm long </w:t>
      </w:r>
    </w:p>
    <w:p w:rsidR="001A3040" w:rsidRPr="001A3040" w:rsidRDefault="001A3040" w:rsidP="001A3A0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elongate wings that are lanceolate, held erect over body at about 60 degree angle when fly is at rest; weak fliers </w:t>
      </w:r>
    </w:p>
    <w:p w:rsidR="001A3040" w:rsidRPr="001A3040" w:rsidRDefault="001A3040" w:rsidP="001A3A0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cutting mandibles; no proboscis like moquitos </w:t>
      </w:r>
    </w:p>
    <w:p w:rsidR="001A3040" w:rsidRPr="001A3040" w:rsidRDefault="001A3040" w:rsidP="001A3A0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males never suck blood and feed on plant juices; females feed both on plant juices and take blood meals </w:t>
      </w:r>
    </w:p>
    <w:p w:rsidR="001A3040" w:rsidRPr="001A3040" w:rsidRDefault="001A3040" w:rsidP="001A3A0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most species nocturnal; few diurnal however </w:t>
      </w:r>
    </w:p>
    <w:p w:rsidR="001A3040" w:rsidRPr="001A3040" w:rsidRDefault="001A3040" w:rsidP="001A3A0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exoskeleton delicate; need to avoid hot, dry conditions </w:t>
      </w:r>
    </w:p>
    <w:p w:rsidR="001A3040" w:rsidRPr="001A3040" w:rsidRDefault="001A3040" w:rsidP="001A3A0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life-cycle </w:t>
      </w:r>
    </w:p>
    <w:p w:rsidR="001A3040" w:rsidRPr="001A3040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females attracted to areas with feces or decaying vegetation; males often territorial in these areas </w:t>
      </w:r>
    </w:p>
    <w:p w:rsidR="001A3040" w:rsidRPr="001A3040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following mating and a blood meal, females lay eggs in dark areas with high humidity and the organic debris; several eggs layed at a time </w:t>
      </w:r>
    </w:p>
    <w:p w:rsidR="001A3040" w:rsidRPr="001A3040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larvae hatch and feed on organic debris </w:t>
      </w:r>
    </w:p>
    <w:p w:rsidR="001A3040" w:rsidRPr="001A3040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larvae with two pair of long, posterior (caudal) bristles </w:t>
      </w:r>
    </w:p>
    <w:p w:rsidR="001A3040" w:rsidRPr="001A3040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4 larval instars (2-10 weeks total); some larvae overwinter </w:t>
      </w:r>
    </w:p>
    <w:p w:rsidR="001A3040" w:rsidRPr="001A3040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pupate; lasts about 10 days </w:t>
      </w:r>
    </w:p>
    <w:p w:rsidR="001A3040" w:rsidRPr="001A3040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larval skin still remains attached to posterior end of pupa, so that the two pair of posterior bristles of the larvae remain </w:t>
      </w:r>
    </w:p>
    <w:p w:rsidR="001A3040" w:rsidRPr="008212C9" w:rsidRDefault="001A3040" w:rsidP="001A3A0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212C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3 important genera and some others of lesser importance </w:t>
      </w:r>
    </w:p>
    <w:p w:rsidR="001A3040" w:rsidRPr="008212C9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212C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Lutzomyia</w:t>
      </w:r>
      <w:r w:rsidRPr="008212C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(new world) (14 spp known from the U.S.) </w:t>
      </w:r>
    </w:p>
    <w:p w:rsidR="001A3040" w:rsidRPr="008212C9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212C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Brumptomyia</w:t>
      </w:r>
      <w:r w:rsidRPr="008212C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(New World) </w:t>
      </w:r>
    </w:p>
    <w:p w:rsidR="001A3040" w:rsidRPr="008212C9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212C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Phlebotomus</w:t>
      </w:r>
      <w:r w:rsidRPr="008212C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(Old world) </w:t>
      </w:r>
    </w:p>
    <w:p w:rsidR="001A3040" w:rsidRPr="008212C9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212C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Sergentomyia</w:t>
      </w:r>
      <w:r w:rsidRPr="008212C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(Old world) </w:t>
      </w:r>
    </w:p>
    <w:p w:rsidR="001A3040" w:rsidRPr="001A3040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212C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Warileya</w:t>
      </w:r>
      <w:r w:rsidRPr="008212C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(New World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) </w:t>
      </w:r>
    </w:p>
    <w:p w:rsidR="001A3040" w:rsidRPr="001A3040" w:rsidRDefault="001A3040" w:rsidP="001A3A0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capable of </w:t>
      </w:r>
      <w:r w:rsidRPr="008212C9">
        <w:rPr>
          <w:rFonts w:asciiTheme="majorBidi" w:eastAsia="Times New Roman" w:hAnsiTheme="majorBidi" w:cstheme="majorBidi"/>
          <w:b/>
          <w:bCs/>
          <w:sz w:val="28"/>
          <w:szCs w:val="28"/>
        </w:rPr>
        <w:t>carrying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various </w:t>
      </w:r>
      <w:r w:rsidRPr="008212C9">
        <w:rPr>
          <w:rFonts w:asciiTheme="majorBidi" w:eastAsia="Times New Roman" w:hAnsiTheme="majorBidi" w:cstheme="majorBidi"/>
          <w:b/>
          <w:bCs/>
          <w:sz w:val="28"/>
          <w:szCs w:val="28"/>
        </w:rPr>
        <w:t>diseases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1A3040" w:rsidRPr="001A3040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>Carrion's disease (</w:t>
      </w: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Bartonella bacilliformes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) in South America; bone, joint, and muscle pains; occasionally death </w:t>
      </w:r>
    </w:p>
    <w:p w:rsidR="001A3040" w:rsidRPr="001A3040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Sandfly fever, an Arbovirus in the Mediterranean/Asia/India area producing a non-fatal, febril illness </w:t>
      </w:r>
    </w:p>
    <w:p w:rsidR="001A3040" w:rsidRPr="001A3040" w:rsidRDefault="001A3040" w:rsidP="001A3A01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Leishmania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spp. </w:t>
      </w:r>
    </w:p>
    <w:p w:rsidR="001A3040" w:rsidRDefault="001A3040" w:rsidP="001A3A01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1A3040" w:rsidRPr="008212C9" w:rsidRDefault="001A3040" w:rsidP="001A3A01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212C9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 xml:space="preserve">FAMILY: Ceratopogonidae (biting midges, no-see-ums) </w:t>
      </w:r>
    </w:p>
    <w:p w:rsidR="001A3040" w:rsidRPr="001A3040" w:rsidRDefault="001A3040" w:rsidP="001A3A01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5500 or more described spp; 125 genera </w:t>
      </w:r>
    </w:p>
    <w:p w:rsidR="001A3040" w:rsidRPr="001A3040" w:rsidRDefault="001A3040" w:rsidP="001A3A01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small dipterans, less than 1 mm in length </w:t>
      </w:r>
    </w:p>
    <w:p w:rsidR="001A3040" w:rsidRPr="001A3040" w:rsidRDefault="001A3040" w:rsidP="001A3A01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mainly day feeders </w:t>
      </w:r>
    </w:p>
    <w:p w:rsidR="001A3040" w:rsidRPr="001A3040" w:rsidRDefault="001A3040" w:rsidP="001A3A01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most spp feed on insects. Some feed on cold-blooded vertebrates and 4 genera are known to feed on mammals. </w:t>
      </w:r>
    </w:p>
    <w:p w:rsidR="001A3040" w:rsidRPr="001A3040" w:rsidRDefault="001A3040" w:rsidP="001A3A01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Austroconops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1A3040" w:rsidRPr="001A3040" w:rsidRDefault="001A3040" w:rsidP="001A3A01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Culicoides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1A3040" w:rsidRPr="001A3040" w:rsidRDefault="001A3040" w:rsidP="001A3A01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Forcipomyia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1A3040" w:rsidRPr="001A3040" w:rsidRDefault="001A3040" w:rsidP="001A3A01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Leptoconops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1A3040" w:rsidRPr="001A3040" w:rsidRDefault="001A3040" w:rsidP="001A3A01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the genus </w:t>
      </w: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Culicoides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, with about 1,200 species, is the most important (although some members of the genus </w:t>
      </w: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Leptoconops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can also pose a biting problem) </w:t>
      </w:r>
    </w:p>
    <w:p w:rsidR="001A3040" w:rsidRPr="001A3040" w:rsidRDefault="001A3040" w:rsidP="001A3A01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pair of humeral pits (depressions) located at anterior, dorsal end of thorax </w:t>
      </w:r>
    </w:p>
    <w:p w:rsidR="001A3040" w:rsidRPr="001A3040" w:rsidRDefault="001A3040" w:rsidP="001A3A01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many spp have thorax covered by small, dark spots </w:t>
      </w:r>
    </w:p>
    <w:p w:rsidR="001A3040" w:rsidRPr="001A3040" w:rsidRDefault="001A3040" w:rsidP="001A3A01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females feed on plant juices and also suck blood </w:t>
      </w:r>
    </w:p>
    <w:p w:rsidR="001A3040" w:rsidRPr="001A3040" w:rsidRDefault="001A3040" w:rsidP="001A3A01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males with plumose antennae </w:t>
      </w:r>
    </w:p>
    <w:p w:rsidR="001A3040" w:rsidRPr="001A3040" w:rsidRDefault="001A3040" w:rsidP="001A3A01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wings narrow, with few veins and often spots </w:t>
      </w:r>
    </w:p>
    <w:p w:rsidR="001A3040" w:rsidRPr="001A3040" w:rsidRDefault="001A3040" w:rsidP="001A3A01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females deposit eggs in water or moist soils; common sites include in decaying vegetations, cattle manure, and temporary tree or stump holes with water </w:t>
      </w:r>
    </w:p>
    <w:p w:rsidR="001A3040" w:rsidRPr="001A3040" w:rsidRDefault="001A3040" w:rsidP="001A3A01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vectors of some diseases </w:t>
      </w:r>
    </w:p>
    <w:p w:rsidR="001A3040" w:rsidRPr="001A3040" w:rsidRDefault="001A3040" w:rsidP="001A3A01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bluetongue (an orbivirus) is a hemorrhagic disease of ruminants </w:t>
      </w:r>
    </w:p>
    <w:p w:rsidR="001A3040" w:rsidRPr="001A3040" w:rsidRDefault="001A3040" w:rsidP="001A3A01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some filarids, i.e. several </w:t>
      </w: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Mansonella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spp., a couple of </w:t>
      </w: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Onchocerca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spp. </w:t>
      </w:r>
    </w:p>
    <w:p w:rsidR="001A3040" w:rsidRPr="001A3040" w:rsidRDefault="001A3040" w:rsidP="001A3A01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some malarias (some </w:t>
      </w: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Leukocytozoon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spp., some </w:t>
      </w: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Haemoproteus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spp., some </w:t>
      </w:r>
      <w:r w:rsidRPr="001A3040">
        <w:rPr>
          <w:rFonts w:asciiTheme="majorBidi" w:eastAsia="Times New Roman" w:hAnsiTheme="majorBidi" w:cstheme="majorBidi"/>
          <w:i/>
          <w:iCs/>
          <w:sz w:val="28"/>
          <w:szCs w:val="28"/>
        </w:rPr>
        <w:t>Hepatocystis</w:t>
      </w:r>
      <w:r w:rsidRPr="001A3040">
        <w:rPr>
          <w:rFonts w:asciiTheme="majorBidi" w:eastAsia="Times New Roman" w:hAnsiTheme="majorBidi" w:cstheme="majorBidi"/>
          <w:sz w:val="28"/>
          <w:szCs w:val="28"/>
        </w:rPr>
        <w:t xml:space="preserve"> spp.)</w:t>
      </w:r>
    </w:p>
    <w:p w:rsidR="00767C94" w:rsidRPr="001A3040" w:rsidRDefault="00767C94" w:rsidP="001A3A0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767C94" w:rsidRPr="001A3040" w:rsidSect="001D164D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14" w:rsidRDefault="00E60C14" w:rsidP="008212C9">
      <w:pPr>
        <w:spacing w:after="0" w:line="240" w:lineRule="auto"/>
      </w:pPr>
      <w:r>
        <w:separator/>
      </w:r>
    </w:p>
  </w:endnote>
  <w:endnote w:type="continuationSeparator" w:id="1">
    <w:p w:rsidR="00E60C14" w:rsidRDefault="00E60C14" w:rsidP="0082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84922"/>
      <w:docPartObj>
        <w:docPartGallery w:val="Page Numbers (Bottom of Page)"/>
        <w:docPartUnique/>
      </w:docPartObj>
    </w:sdtPr>
    <w:sdtContent>
      <w:p w:rsidR="008212C9" w:rsidRDefault="008212C9">
        <w:pPr>
          <w:pStyle w:val="a6"/>
          <w:jc w:val="center"/>
        </w:pPr>
        <w:fldSimple w:instr=" PAGE   \* MERGEFORMAT ">
          <w:r w:rsidRPr="008212C9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8212C9" w:rsidRDefault="008212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14" w:rsidRDefault="00E60C14" w:rsidP="008212C9">
      <w:pPr>
        <w:spacing w:after="0" w:line="240" w:lineRule="auto"/>
      </w:pPr>
      <w:r>
        <w:separator/>
      </w:r>
    </w:p>
  </w:footnote>
  <w:footnote w:type="continuationSeparator" w:id="1">
    <w:p w:rsidR="00E60C14" w:rsidRDefault="00E60C14" w:rsidP="00821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0963"/>
    <w:multiLevelType w:val="multilevel"/>
    <w:tmpl w:val="B414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D4F15"/>
    <w:multiLevelType w:val="multilevel"/>
    <w:tmpl w:val="3C0E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5AC"/>
    <w:rsid w:val="001A3040"/>
    <w:rsid w:val="001A3A01"/>
    <w:rsid w:val="001D164D"/>
    <w:rsid w:val="005425AC"/>
    <w:rsid w:val="00767C94"/>
    <w:rsid w:val="008212C9"/>
    <w:rsid w:val="009830D4"/>
    <w:rsid w:val="00E6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30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21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212C9"/>
  </w:style>
  <w:style w:type="paragraph" w:styleId="a6">
    <w:name w:val="footer"/>
    <w:basedOn w:val="a"/>
    <w:link w:val="Char0"/>
    <w:uiPriority w:val="99"/>
    <w:unhideWhenUsed/>
    <w:rsid w:val="00821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821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6</cp:revision>
  <dcterms:created xsi:type="dcterms:W3CDTF">2010-11-11T11:40:00Z</dcterms:created>
  <dcterms:modified xsi:type="dcterms:W3CDTF">2010-11-17T12:55:00Z</dcterms:modified>
</cp:coreProperties>
</file>